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760" w:rsidRDefault="00E50C87">
      <w:pPr>
        <w:pStyle w:val="a3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 w:rsidR="00FF1E76">
        <w:rPr>
          <w:b/>
          <w:color w:val="333333"/>
        </w:rPr>
        <w:t>4</w:t>
      </w:r>
      <w:r>
        <w:rPr>
          <w:b/>
          <w:color w:val="333333"/>
        </w:rPr>
        <w:t>年</w:t>
      </w:r>
      <w:r w:rsidR="00575135">
        <w:rPr>
          <w:b/>
          <w:color w:val="333333"/>
        </w:rPr>
        <w:t>10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04176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非常规</w:t>
            </w:r>
            <w:r>
              <w:rPr>
                <w:rFonts w:hint="eastAsia"/>
                <w:color w:val="000000"/>
              </w:rPr>
              <w:t>54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04176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41760" w:rsidRDefault="00B549B3">
            <w:pPr>
              <w:pStyle w:val="a3"/>
              <w:widowControl/>
              <w:jc w:val="center"/>
            </w:pPr>
            <w: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041760" w:rsidRDefault="00E50C87">
      <w:pPr>
        <w:pStyle w:val="a3"/>
        <w:widowControl/>
      </w:pPr>
      <w:r>
        <w:rPr>
          <w:color w:val="000000"/>
        </w:rPr>
        <w:t>说明：</w:t>
      </w:r>
    </w:p>
    <w:p w:rsidR="00041760" w:rsidRDefault="00E50C87">
      <w:pPr>
        <w:pStyle w:val="a3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）的要求，水质合格率包括综合合格率、出厂水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项合格率、</w:t>
      </w:r>
      <w:proofErr w:type="gramStart"/>
      <w:r>
        <w:rPr>
          <w:color w:val="000000"/>
        </w:rPr>
        <w:t>出厂水非常规</w:t>
      </w:r>
      <w:proofErr w:type="gramEnd"/>
      <w:r>
        <w:rPr>
          <w:rFonts w:hint="eastAsia"/>
          <w:color w:val="000000"/>
        </w:rPr>
        <w:t>54</w:t>
      </w:r>
      <w:r>
        <w:rPr>
          <w:color w:val="000000"/>
        </w:rPr>
        <w:t>项合格率，五项合格率均应达到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:rsidR="00041760" w:rsidRDefault="00E50C87">
      <w:pPr>
        <w:pStyle w:val="a3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项合格率每月公布一次，</w:t>
      </w:r>
      <w:proofErr w:type="gramStart"/>
      <w:r>
        <w:rPr>
          <w:color w:val="000000"/>
        </w:rPr>
        <w:t>出厂水非常规</w:t>
      </w:r>
      <w:proofErr w:type="gramEnd"/>
      <w:r>
        <w:rPr>
          <w:rFonts w:hint="eastAsia"/>
          <w:color w:val="000000"/>
        </w:rPr>
        <w:t>5</w:t>
      </w:r>
      <w:r>
        <w:rPr>
          <w:color w:val="000000"/>
        </w:rPr>
        <w:t>4</w:t>
      </w:r>
      <w:r>
        <w:rPr>
          <w:color w:val="000000"/>
        </w:rPr>
        <w:t>项</w:t>
      </w:r>
      <w:r>
        <w:rPr>
          <w:rFonts w:hint="eastAsia"/>
          <w:color w:val="000000"/>
        </w:rPr>
        <w:t>合格率</w:t>
      </w:r>
      <w:r>
        <w:rPr>
          <w:color w:val="000000"/>
        </w:rPr>
        <w:t>每半年公布一次。</w:t>
      </w:r>
    </w:p>
    <w:p w:rsidR="00041760" w:rsidRDefault="00041760"/>
    <w:sectPr w:rsidR="00041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F8E" w:rsidRDefault="00193F8E" w:rsidP="009A1D6C">
      <w:r>
        <w:separator/>
      </w:r>
    </w:p>
  </w:endnote>
  <w:endnote w:type="continuationSeparator" w:id="0">
    <w:p w:rsidR="00193F8E" w:rsidRDefault="00193F8E" w:rsidP="009A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F8E" w:rsidRDefault="00193F8E" w:rsidP="009A1D6C">
      <w:r>
        <w:separator/>
      </w:r>
    </w:p>
  </w:footnote>
  <w:footnote w:type="continuationSeparator" w:id="0">
    <w:p w:rsidR="00193F8E" w:rsidRDefault="00193F8E" w:rsidP="009A1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DDB0CA1"/>
    <w:rsid w:val="00002017"/>
    <w:rsid w:val="00010D36"/>
    <w:rsid w:val="00024151"/>
    <w:rsid w:val="00026A5B"/>
    <w:rsid w:val="00041760"/>
    <w:rsid w:val="0007676E"/>
    <w:rsid w:val="00193F8E"/>
    <w:rsid w:val="00245B9C"/>
    <w:rsid w:val="003617A7"/>
    <w:rsid w:val="003E32FE"/>
    <w:rsid w:val="00420527"/>
    <w:rsid w:val="00441EE7"/>
    <w:rsid w:val="004F5B4F"/>
    <w:rsid w:val="00575135"/>
    <w:rsid w:val="00672775"/>
    <w:rsid w:val="007942EE"/>
    <w:rsid w:val="007A0468"/>
    <w:rsid w:val="00846C33"/>
    <w:rsid w:val="008556A4"/>
    <w:rsid w:val="008F0F05"/>
    <w:rsid w:val="00900B4D"/>
    <w:rsid w:val="009119BB"/>
    <w:rsid w:val="00924C7A"/>
    <w:rsid w:val="009A1D6C"/>
    <w:rsid w:val="009B0DE9"/>
    <w:rsid w:val="009B1E7D"/>
    <w:rsid w:val="00A20F75"/>
    <w:rsid w:val="00A717DB"/>
    <w:rsid w:val="00B141DD"/>
    <w:rsid w:val="00B549B3"/>
    <w:rsid w:val="00B969D1"/>
    <w:rsid w:val="00C216B2"/>
    <w:rsid w:val="00C44288"/>
    <w:rsid w:val="00C94F10"/>
    <w:rsid w:val="00D41954"/>
    <w:rsid w:val="00E50C87"/>
    <w:rsid w:val="00E921E6"/>
    <w:rsid w:val="00EA1169"/>
    <w:rsid w:val="00ED3C6D"/>
    <w:rsid w:val="00F354ED"/>
    <w:rsid w:val="00F80C49"/>
    <w:rsid w:val="00FC724F"/>
    <w:rsid w:val="00FD494D"/>
    <w:rsid w:val="00FE6A04"/>
    <w:rsid w:val="00FF1E76"/>
    <w:rsid w:val="01D86362"/>
    <w:rsid w:val="03D22775"/>
    <w:rsid w:val="051C305D"/>
    <w:rsid w:val="06A16C1D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2D7491E"/>
    <w:rsid w:val="248F1BB0"/>
    <w:rsid w:val="27407C38"/>
    <w:rsid w:val="31654955"/>
    <w:rsid w:val="3467334E"/>
    <w:rsid w:val="355F7E1A"/>
    <w:rsid w:val="38AB1652"/>
    <w:rsid w:val="3A784484"/>
    <w:rsid w:val="3FC93383"/>
    <w:rsid w:val="427B2423"/>
    <w:rsid w:val="42D07844"/>
    <w:rsid w:val="44E207D8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4FEBE8"/>
  <w15:docId w15:val="{2C7AB24B-1DA2-4EDF-9B12-807535C1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9A1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A1D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9A1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9A1D6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34</cp:revision>
  <dcterms:created xsi:type="dcterms:W3CDTF">2020-11-06T05:55:00Z</dcterms:created>
  <dcterms:modified xsi:type="dcterms:W3CDTF">2024-11-12T00:59:00Z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069E7150C34144A9A1D29F948D685FB9_13</vt:lpwstr>
  </property>
</Properties>
</file>