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979" w:tblpY="244"/>
        <w:tblOverlap w:val="never"/>
        <w:tblW w:w="10395" w:type="dxa"/>
        <w:tblLook w:val="04A0" w:firstRow="1" w:lastRow="0" w:firstColumn="1" w:lastColumn="0" w:noHBand="0" w:noVBand="1"/>
      </w:tblPr>
      <w:tblGrid>
        <w:gridCol w:w="854"/>
        <w:gridCol w:w="2985"/>
        <w:gridCol w:w="1620"/>
        <w:gridCol w:w="1234"/>
        <w:gridCol w:w="1234"/>
        <w:gridCol w:w="1234"/>
        <w:gridCol w:w="1234"/>
      </w:tblGrid>
      <w:tr w:rsidR="00135EF5">
        <w:trPr>
          <w:trHeight w:val="720"/>
        </w:trPr>
        <w:tc>
          <w:tcPr>
            <w:tcW w:w="10395" w:type="dxa"/>
            <w:gridSpan w:val="7"/>
            <w:tcBorders>
              <w:top w:val="nil"/>
              <w:left w:val="nil"/>
              <w:bottom w:val="nil"/>
              <w:right w:val="nil"/>
            </w:tcBorders>
            <w:shd w:val="clear" w:color="auto" w:fill="auto"/>
            <w:vAlign w:val="center"/>
          </w:tcPr>
          <w:p w:rsidR="00135EF5" w:rsidRDefault="00301092">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trPr>
          <w:trHeight w:val="312"/>
        </w:trPr>
        <w:tc>
          <w:tcPr>
            <w:tcW w:w="10395" w:type="dxa"/>
            <w:gridSpan w:val="7"/>
            <w:vMerge w:val="restart"/>
            <w:tcBorders>
              <w:top w:val="nil"/>
              <w:left w:val="nil"/>
              <w:bottom w:val="nil"/>
              <w:right w:val="nil"/>
            </w:tcBorders>
            <w:shd w:val="clear" w:color="auto" w:fill="auto"/>
            <w:vAlign w:val="center"/>
          </w:tcPr>
          <w:p w:rsidR="00135EF5" w:rsidRDefault="00301092">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w:t>
            </w:r>
            <w:r>
              <w:rPr>
                <w:rFonts w:ascii="宋体" w:eastAsia="宋体" w:hAnsi="宋体" w:cs="宋体" w:hint="eastAsia"/>
                <w:b/>
                <w:bCs/>
                <w:color w:val="333333"/>
                <w:kern w:val="0"/>
                <w:sz w:val="24"/>
                <w:lang w:bidi="ar"/>
              </w:rPr>
              <w:t>项指标</w:t>
            </w:r>
            <w:r>
              <w:rPr>
                <w:rFonts w:ascii="宋体" w:eastAsia="宋体" w:hAnsi="宋体" w:cs="宋体" w:hint="eastAsia"/>
                <w:b/>
                <w:bCs/>
                <w:color w:val="333333"/>
                <w:kern w:val="0"/>
                <w:sz w:val="24"/>
                <w:lang w:bidi="ar"/>
              </w:rPr>
              <w:t>(2023</w:t>
            </w:r>
            <w:r>
              <w:rPr>
                <w:rFonts w:ascii="宋体" w:eastAsia="宋体" w:hAnsi="宋体" w:cs="宋体" w:hint="eastAsia"/>
                <w:b/>
                <w:bCs/>
                <w:color w:val="333333"/>
                <w:kern w:val="0"/>
                <w:sz w:val="24"/>
                <w:lang w:bidi="ar"/>
              </w:rPr>
              <w:t>年</w:t>
            </w:r>
            <w:r>
              <w:rPr>
                <w:rFonts w:ascii="宋体" w:eastAsia="宋体" w:hAnsi="宋体" w:cs="宋体"/>
                <w:b/>
                <w:bCs/>
                <w:color w:val="333333"/>
                <w:kern w:val="0"/>
                <w:sz w:val="24"/>
                <w:lang w:bidi="ar"/>
              </w:rPr>
              <w:t>10</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trPr>
          <w:trHeight w:val="312"/>
        </w:trPr>
        <w:tc>
          <w:tcPr>
            <w:tcW w:w="10395" w:type="dxa"/>
            <w:gridSpan w:val="7"/>
            <w:vMerge/>
            <w:tcBorders>
              <w:top w:val="nil"/>
              <w:left w:val="nil"/>
              <w:bottom w:val="nil"/>
              <w:right w:val="nil"/>
            </w:tcBorders>
            <w:shd w:val="clear" w:color="auto" w:fill="auto"/>
            <w:vAlign w:val="center"/>
          </w:tcPr>
          <w:p w:rsidR="00135EF5" w:rsidRDefault="00135EF5">
            <w:pPr>
              <w:jc w:val="center"/>
              <w:rPr>
                <w:rFonts w:ascii="宋体" w:eastAsia="宋体" w:hAnsi="宋体" w:cs="宋体"/>
                <w:b/>
                <w:bCs/>
                <w:color w:val="000000"/>
                <w:sz w:val="24"/>
              </w:rPr>
            </w:pPr>
          </w:p>
        </w:tc>
      </w:tr>
      <w:tr w:rsidR="00135EF5">
        <w:trPr>
          <w:trHeight w:val="533"/>
        </w:trPr>
        <w:tc>
          <w:tcPr>
            <w:tcW w:w="54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Pr>
                <w:rFonts w:ascii="宋体" w:eastAsia="宋体" w:hAnsi="宋体" w:cs="宋体" w:hint="eastAsia"/>
                <w:color w:val="000000"/>
                <w:kern w:val="0"/>
                <w:sz w:val="24"/>
                <w:lang w:bidi="ar"/>
              </w:rPr>
              <w:t>2023.</w:t>
            </w:r>
            <w:r>
              <w:rPr>
                <w:rFonts w:ascii="宋体" w:eastAsia="宋体" w:hAnsi="宋体" w:cs="宋体"/>
                <w:color w:val="000000"/>
                <w:kern w:val="0"/>
                <w:sz w:val="24"/>
                <w:lang w:bidi="ar"/>
              </w:rPr>
              <w:t>10</w:t>
            </w:r>
          </w:p>
        </w:tc>
        <w:tc>
          <w:tcPr>
            <w:tcW w:w="49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Pr>
                <w:rFonts w:ascii="宋体" w:eastAsia="宋体" w:hAnsi="宋体" w:cs="宋体" w:hint="eastAsia"/>
                <w:color w:val="000000"/>
                <w:kern w:val="0"/>
                <w:sz w:val="24"/>
                <w:lang w:bidi="ar"/>
              </w:rPr>
              <w:t>2023.</w:t>
            </w:r>
            <w:r>
              <w:rPr>
                <w:rFonts w:ascii="宋体" w:eastAsia="宋体" w:hAnsi="宋体" w:cs="宋体"/>
                <w:color w:val="000000"/>
                <w:kern w:val="0"/>
                <w:sz w:val="24"/>
                <w:lang w:bidi="ar"/>
              </w:rPr>
              <w:t>11</w:t>
            </w: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3</w:t>
            </w:r>
            <w:bookmarkStart w:id="0" w:name="_GoBack"/>
            <w:bookmarkEnd w:id="0"/>
          </w:p>
        </w:tc>
      </w:tr>
      <w:tr w:rsidR="00135EF5">
        <w:trPr>
          <w:trHeight w:val="533"/>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7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trPr>
          <w:trHeight w:val="533"/>
        </w:trPr>
        <w:tc>
          <w:tcPr>
            <w:tcW w:w="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rPr>
                <w:rFonts w:ascii="宋体" w:eastAsia="宋体" w:hAnsi="宋体" w:cs="宋体"/>
                <w:color w:val="000000"/>
                <w:kern w:val="0"/>
                <w:sz w:val="24"/>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0.00044</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0.00032</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0.00038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&lt;0.0001</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0.004</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&lt;0.004</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0.0027</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&lt;0.001</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&lt;0.000005</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&lt;0.000005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sz w:val="24"/>
              </w:rPr>
            </w:pPr>
            <w:r>
              <w:rPr>
                <w:rFonts w:hint="eastAsia"/>
                <w:color w:val="000000"/>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&lt;0.002</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301092" w:rsidRDefault="00301092" w:rsidP="00301092">
            <w:pPr>
              <w:jc w:val="center"/>
              <w:rPr>
                <w:rFonts w:hint="eastAsia"/>
                <w:color w:val="000000"/>
                <w:sz w:val="22"/>
                <w:szCs w:val="22"/>
              </w:rPr>
            </w:pPr>
            <w:r>
              <w:rPr>
                <w:rFonts w:hint="eastAsia"/>
                <w:color w:val="000000"/>
                <w:sz w:val="22"/>
                <w:szCs w:val="22"/>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sz w:val="24"/>
              </w:rPr>
            </w:pPr>
            <w:r>
              <w:rPr>
                <w:rFonts w:hint="eastAsia"/>
                <w:color w:val="000000"/>
              </w:rPr>
              <w:t>0.40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0.35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0.38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0.78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0.59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0.69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0.0032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 xml:space="preserve">0.0038 </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0.0039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0.0034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0.0045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0.0035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178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0.22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0.25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7.31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7.29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7.30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 xml:space="preserve">0.06 </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66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62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63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65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65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65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298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272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286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615"/>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1.28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1.23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0.40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0.30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0.35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0.013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0.16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1.08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301092">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hint="eastAsia"/>
                <w:color w:val="000000"/>
              </w:rPr>
            </w:pPr>
            <w:r>
              <w:rPr>
                <w:rFonts w:hint="eastAsia"/>
                <w:color w:val="000000"/>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92" w:rsidRDefault="00301092" w:rsidP="00301092">
            <w:pPr>
              <w:jc w:val="center"/>
              <w:rPr>
                <w:rFonts w:ascii="宋体" w:eastAsia="宋体" w:hAnsi="宋体" w:cs="宋体"/>
                <w:color w:val="000000"/>
                <w:sz w:val="24"/>
              </w:rPr>
            </w:pPr>
          </w:p>
        </w:tc>
      </w:tr>
      <w:tr w:rsidR="00135EF5">
        <w:trPr>
          <w:trHeight w:val="733"/>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trPr>
          <w:trHeight w:val="733"/>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r>
              <w:rPr>
                <w:rFonts w:ascii="宋体" w:eastAsia="宋体" w:hAnsi="宋体" w:cs="宋体" w:hint="eastAsia"/>
                <w:color w:val="333333"/>
                <w:kern w:val="0"/>
                <w:sz w:val="24"/>
                <w:lang w:bidi="ar"/>
              </w:rPr>
              <w:t>）；</w:t>
            </w:r>
          </w:p>
        </w:tc>
      </w:tr>
      <w:tr w:rsidR="00135EF5">
        <w:trPr>
          <w:trHeight w:val="733"/>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w:t>
            </w:r>
            <w:r>
              <w:rPr>
                <w:rFonts w:ascii="宋体" w:eastAsia="宋体" w:hAnsi="宋体" w:cs="宋体" w:hint="eastAsia"/>
                <w:color w:val="333333"/>
                <w:kern w:val="0"/>
                <w:sz w:val="24"/>
                <w:lang w:bidi="ar"/>
              </w:rPr>
              <w:t>项指标检测结果，公布频率为每月一次；</w:t>
            </w:r>
          </w:p>
        </w:tc>
      </w:tr>
      <w:tr w:rsidR="00135EF5">
        <w:trPr>
          <w:trHeight w:val="733"/>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w:t>
            </w:r>
            <w:r>
              <w:rPr>
                <w:rFonts w:ascii="宋体" w:eastAsia="宋体" w:hAnsi="宋体" w:cs="宋体" w:hint="eastAsia"/>
                <w:color w:val="000000"/>
                <w:kern w:val="0"/>
                <w:sz w:val="24"/>
                <w:lang w:bidi="ar"/>
              </w:rPr>
              <w:t>43</w:t>
            </w:r>
            <w:r>
              <w:rPr>
                <w:rFonts w:ascii="宋体" w:eastAsia="宋体" w:hAnsi="宋体" w:cs="宋体" w:hint="eastAsia"/>
                <w:color w:val="000000"/>
                <w:kern w:val="0"/>
                <w:sz w:val="24"/>
                <w:lang w:bidi="ar"/>
              </w:rPr>
              <w:t>项指标中</w:t>
            </w:r>
            <w:r>
              <w:rPr>
                <w:rFonts w:ascii="宋体" w:eastAsia="宋体" w:hAnsi="宋体" w:cs="宋体" w:hint="eastAsia"/>
                <w:color w:val="000000"/>
                <w:kern w:val="0"/>
                <w:sz w:val="24"/>
                <w:lang w:bidi="ar"/>
              </w:rPr>
              <w:t>20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40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42</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43</w:t>
            </w:r>
            <w:r>
              <w:rPr>
                <w:rFonts w:ascii="宋体" w:eastAsia="宋体" w:hAnsi="宋体" w:cs="宋体" w:hint="eastAsia"/>
                <w:color w:val="000000"/>
                <w:kern w:val="0"/>
                <w:sz w:val="24"/>
                <w:lang w:bidi="ar"/>
              </w:rPr>
              <w:t>项共</w:t>
            </w:r>
            <w:r>
              <w:rPr>
                <w:rFonts w:ascii="宋体" w:eastAsia="宋体" w:hAnsi="宋体" w:cs="宋体" w:hint="eastAsia"/>
                <w:color w:val="000000"/>
                <w:kern w:val="0"/>
                <w:sz w:val="24"/>
                <w:lang w:bidi="ar"/>
              </w:rPr>
              <w:t>4</w:t>
            </w:r>
            <w:r>
              <w:rPr>
                <w:rFonts w:ascii="宋体" w:eastAsia="宋体" w:hAnsi="宋体" w:cs="宋体" w:hint="eastAsia"/>
                <w:color w:val="000000"/>
                <w:kern w:val="0"/>
                <w:sz w:val="24"/>
                <w:lang w:bidi="ar"/>
              </w:rPr>
              <w:t>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301092"/>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9E029"/>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cp:revision>
  <dcterms:created xsi:type="dcterms:W3CDTF">2023-11-03T06:10:00Z</dcterms:created>
  <dcterms:modified xsi:type="dcterms:W3CDTF">2023-11-03T06:10:00Z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