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21" w:rsidRDefault="0021101C">
      <w:pPr>
        <w:pStyle w:val="a3"/>
        <w:widowControl/>
        <w:jc w:val="center"/>
        <w:rPr>
          <w:color w:val="000000"/>
        </w:rPr>
      </w:pPr>
      <w:proofErr w:type="gramStart"/>
      <w:r>
        <w:rPr>
          <w:rFonts w:hint="eastAsia"/>
          <w:b/>
          <w:bCs/>
          <w:color w:val="000000"/>
          <w:sz w:val="32"/>
          <w:szCs w:val="32"/>
        </w:rPr>
        <w:t>青浦水司水质</w:t>
      </w:r>
      <w:proofErr w:type="gramEnd"/>
      <w:r>
        <w:rPr>
          <w:rFonts w:hint="eastAsia"/>
          <w:b/>
          <w:bCs/>
          <w:color w:val="000000"/>
          <w:sz w:val="32"/>
          <w:szCs w:val="32"/>
        </w:rPr>
        <w:t>检测报告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095"/>
        <w:gridCol w:w="1014"/>
        <w:gridCol w:w="990"/>
        <w:gridCol w:w="1110"/>
        <w:gridCol w:w="990"/>
        <w:gridCol w:w="1731"/>
        <w:gridCol w:w="36"/>
      </w:tblGrid>
      <w:tr w:rsidR="00980A21">
        <w:trPr>
          <w:trHeight w:val="240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项指标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(2021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333333"/>
                <w:sz w:val="24"/>
              </w:rPr>
              <w:t>9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40"/>
          <w:tblCellSpacing w:w="0" w:type="dxa"/>
          <w:jc w:val="center"/>
        </w:trPr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限值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检测值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最大值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最小值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平均值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色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铂钴色度单位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)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浑浊度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NTU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臭和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味</w:t>
            </w:r>
            <w:proofErr w:type="gramEnd"/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无异臭、异味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菌落总数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CFU/mL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CFU/100mL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0.5-3.0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1.11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1.07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耗氧量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CODMn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法，以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O2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计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1.28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.88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1.12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肉眼可见物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铝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铜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总硬度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以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CaCO3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计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) mg/L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≤450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铁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pH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6.5-8.5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7.49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7.43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7.46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硫酸盐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溶解性总固体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挥发酚类（以苯酚计）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阴离子合成洗涤剂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氟化物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氰化物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0.00039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0.00026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0.00033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硒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0.00062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0.00057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0.0005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0.000063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0.000023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铬（六价）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铅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硝酸盐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以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N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计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.91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0.61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0.80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三氯甲烷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四氯化碳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α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放射性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β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放射性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0.26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耐热大肠菌群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大肠埃希氏菌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溴酸盐（使用臭氧时）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甲醛（使用臭氧时）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0.018</w:t>
            </w:r>
            <w:bookmarkStart w:id="0" w:name="_GoBack"/>
            <w:bookmarkEnd w:id="0"/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亚氯酸盐（使用二氧化氯消毒时）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氯酸盐（使用复合二氧化氯消毒时）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氯气及游离氯制剂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游离氯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0.3-4.0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臭氧（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O3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二氧化氯（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ClO2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55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说明：</w:t>
            </w:r>
          </w:p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（一）上海青浦自来水有限公司供水水质检测执行《生活饮用水卫生标准》（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GB5749-2006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</w:r>
            <w:r>
              <w:rPr>
                <w:rFonts w:ascii="宋体" w:eastAsia="宋体" w:hAnsi="宋体" w:cs="宋体"/>
                <w:color w:val="000000"/>
                <w:sz w:val="24"/>
              </w:rPr>
              <w:t>（二）上述供水水质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各水厂出厂水常规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项指标检测结果，公布频率为每月一次；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</w:r>
            <w:r>
              <w:rPr>
                <w:rFonts w:ascii="宋体" w:eastAsia="宋体" w:hAnsi="宋体" w:cs="宋体"/>
                <w:color w:val="000000"/>
                <w:sz w:val="24"/>
              </w:rPr>
              <w:t>(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三）上海青浦自来水有限公司出厂水余氯采用化合氯形式，未采用臭氧、二氧化氯等消毒方式，因而检测指标采用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830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980A21" w:rsidRDefault="00980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0A21" w:rsidRDefault="00980A21"/>
    <w:sectPr w:rsidR="0098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1470FF"/>
    <w:rsid w:val="000E4E6E"/>
    <w:rsid w:val="0021101C"/>
    <w:rsid w:val="00430FEB"/>
    <w:rsid w:val="00980A21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54C10"/>
  <w15:docId w15:val="{2AED8532-B9D0-442B-9F54-85D2D521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2020-11-06T05:47:00Z</dcterms:created>
  <dcterms:modified xsi:type="dcterms:W3CDTF">2021-10-07T06:03:00Z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6791B0348A4C4AC5B1F621976E3CC2A8</vt:lpwstr>
  </property>
</Properties>
</file>