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52C53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A066B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BC268C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B06CBF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CA216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85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2021-04-29T06:45:30Z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F1057A952F5F45F7BFBBE25A2113EBD7</vt:lpwstr>
  </property>
</Properties>
</file>