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center"/>
        <w:textAlignment w:val="center"/>
        <w:rPr>
          <w:rFonts w:hint="default" w:ascii="宋体" w:hAnsi="宋体" w:eastAsia="宋体" w:cs="宋体"/>
          <w:color w:val="000000"/>
          <w:kern w:val="0"/>
          <w:sz w:val="24"/>
          <w:lang w:val="en-US" w:eastAsia="zh-CN" w:bidi="ar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lang w:bidi="ar"/>
        </w:rPr>
        <w:t xml:space="preserve">     </w:t>
      </w:r>
      <w:r>
        <w:rPr>
          <w:rFonts w:hint="eastAsia" w:cs="Times New Roman" w:asciiTheme="minorHAnsi" w:hAnsiTheme="minorHAnsi" w:eastAsiaTheme="minorEastAsia"/>
          <w:b/>
          <w:bCs/>
          <w:color w:val="000000"/>
          <w:kern w:val="0"/>
          <w:sz w:val="24"/>
          <w:szCs w:val="24"/>
          <w:lang w:val="en-US" w:eastAsia="zh-CN" w:bidi="ar-SA"/>
        </w:rPr>
        <w:t>出厂水9项指标</w:t>
      </w:r>
    </w:p>
    <w:tbl>
      <w:tblPr>
        <w:tblStyle w:val="3"/>
        <w:tblW w:w="8891" w:type="dxa"/>
        <w:tblInd w:w="0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849"/>
        <w:gridCol w:w="3597"/>
        <w:gridCol w:w="1111"/>
        <w:gridCol w:w="1111"/>
        <w:gridCol w:w="1111"/>
        <w:gridCol w:w="1112"/>
      </w:tblGrid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20" w:hRule="atLeast"/>
        </w:trPr>
        <w:tc>
          <w:tcPr>
            <w:tcW w:w="8891" w:type="dxa"/>
            <w:gridSpan w:val="6"/>
            <w:tcBorders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color w:val="000000"/>
                <w:lang w:val="en-US" w:eastAsia="zh-CN"/>
              </w:rPr>
            </w:pPr>
            <w:r>
              <w:rPr>
                <w:rFonts w:hint="eastAsia"/>
                <w:color w:val="000000"/>
                <w:lang w:val="en-US" w:eastAsia="zh-CN"/>
              </w:rPr>
              <w:t>2020年 9 月 2 日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序号</w:t>
            </w:r>
          </w:p>
        </w:tc>
        <w:tc>
          <w:tcPr>
            <w:tcW w:w="359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项目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111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ascii="宋体"/>
                <w:color w:val="000000"/>
              </w:rPr>
            </w:pPr>
            <w:r>
              <w:rPr>
                <w:color w:val="000000"/>
              </w:rPr>
              <w:t>检测值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11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限值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359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最大值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最小值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ascii="宋体"/>
                <w:color w:val="000000"/>
              </w:rPr>
            </w:pPr>
            <w:r>
              <w:rPr>
                <w:color w:val="000000"/>
              </w:rPr>
              <w:t>平均值</w:t>
            </w:r>
          </w:p>
        </w:tc>
        <w:tc>
          <w:tcPr>
            <w:tcW w:w="11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8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浑浊度（NTU）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0.08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0.08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0.08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≤1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2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色度（铂钴色度单位）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&lt;5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&lt;5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&lt;5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≤15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3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嗅和味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无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无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4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肉眼可见物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无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无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5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总氯(mg/L)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1.20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1.08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1.13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0.5-3.0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49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6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*菌落总数（CFU/mL)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≤100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7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*总大肠菌群（CFU/100mL)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不得检出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8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*耐热大肠菌群（CFU/100mL)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不得检出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9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耗氧量（COD</w:t>
            </w:r>
            <w:r>
              <w:t>Mn，以O2计，mg/L)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1.52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1.44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1.47</w:t>
            </w:r>
            <w:bookmarkStart w:id="0" w:name="_GoBack"/>
            <w:bookmarkEnd w:id="0"/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≤3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出厂水9项合格率</w:t>
            </w:r>
          </w:p>
        </w:tc>
        <w:tc>
          <w:tcPr>
            <w:tcW w:w="333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100%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≥95﹪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rPr>
                <w:color w:val="000000"/>
              </w:rPr>
            </w:pPr>
            <w:r>
              <w:rPr>
                <w:color w:val="000000"/>
              </w:rPr>
              <w:t>备注：</w:t>
            </w:r>
          </w:p>
        </w:tc>
        <w:tc>
          <w:tcPr>
            <w:tcW w:w="8042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rPr>
                <w:color w:val="000000"/>
              </w:rPr>
            </w:pPr>
            <w:r>
              <w:rPr>
                <w:color w:val="000000"/>
              </w:rPr>
              <w:t>*项为48小时前出厂水样数据。</w:t>
            </w:r>
          </w:p>
        </w:tc>
      </w:tr>
    </w:tbl>
    <w:p>
      <w:pPr>
        <w:pStyle w:val="2"/>
        <w:keepNext w:val="0"/>
        <w:keepLines w:val="0"/>
        <w:widowControl/>
        <w:suppressLineNumbers w:val="0"/>
        <w:jc w:val="center"/>
      </w:pPr>
      <w:r>
        <w:rPr>
          <w:color w:val="000000"/>
        </w:rPr>
        <w:t>说明：</w:t>
      </w:r>
    </w:p>
    <w:p>
      <w:pPr>
        <w:pStyle w:val="2"/>
        <w:keepNext w:val="0"/>
        <w:keepLines w:val="0"/>
        <w:widowControl/>
        <w:suppressLineNumbers w:val="0"/>
        <w:jc w:val="center"/>
        <w:rPr>
          <w:color w:val="000000"/>
        </w:rPr>
      </w:pPr>
      <w:r>
        <w:rPr>
          <w:color w:val="000000"/>
        </w:rPr>
        <w:t>（一）上海青浦自来水有限公司供水水质检测执行《生活饮用水卫生标准》（GB5749-2006）；</w:t>
      </w:r>
    </w:p>
    <w:p>
      <w:pPr>
        <w:pStyle w:val="2"/>
        <w:keepNext w:val="0"/>
        <w:keepLines w:val="0"/>
        <w:widowControl/>
        <w:suppressLineNumbers w:val="0"/>
        <w:jc w:val="center"/>
        <w:rPr>
          <w:rFonts w:hint="eastAsia"/>
          <w:color w:val="000000"/>
          <w:lang w:eastAsia="zh-CN"/>
        </w:rPr>
      </w:pPr>
      <w:r>
        <w:rPr>
          <w:color w:val="000000"/>
        </w:rPr>
        <w:t>（二）上述供水水质检测值系上海青浦自来水有限公司各水厂</w:t>
      </w:r>
      <w:r>
        <w:rPr>
          <w:rFonts w:hint="eastAsia"/>
          <w:color w:val="000000"/>
          <w:lang w:eastAsia="zh-CN"/>
        </w:rPr>
        <w:t>出厂水</w:t>
      </w:r>
      <w:r>
        <w:rPr>
          <w:rFonts w:hint="eastAsia"/>
          <w:color w:val="000000"/>
          <w:lang w:val="en-US" w:eastAsia="zh-CN"/>
        </w:rPr>
        <w:t>9</w:t>
      </w:r>
      <w:r>
        <w:rPr>
          <w:rFonts w:hint="eastAsia"/>
          <w:color w:val="000000"/>
          <w:lang w:eastAsia="zh-CN"/>
        </w:rPr>
        <w:t>项指标检测结果，公布频率为每日一次；</w:t>
      </w:r>
    </w:p>
    <w:p>
      <w:pPr>
        <w:pStyle w:val="2"/>
        <w:keepNext w:val="0"/>
        <w:keepLines w:val="0"/>
        <w:widowControl/>
        <w:suppressLineNumbers w:val="0"/>
        <w:jc w:val="center"/>
      </w:pPr>
      <w:r>
        <w:rPr>
          <w:color w:val="000000"/>
        </w:rPr>
        <w:t>（三）上海青浦自来水有限公司出厂水余氯采用化合氯形式，因而检测指标采用一氯胺（总氯）。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7922DD9"/>
    <w:rsid w:val="00020947"/>
    <w:rsid w:val="002C0A87"/>
    <w:rsid w:val="002D2E71"/>
    <w:rsid w:val="00520D99"/>
    <w:rsid w:val="005F0193"/>
    <w:rsid w:val="006A497D"/>
    <w:rsid w:val="009F62DA"/>
    <w:rsid w:val="00B52FDC"/>
    <w:rsid w:val="00BD3712"/>
    <w:rsid w:val="00C54CD3"/>
    <w:rsid w:val="00E05155"/>
    <w:rsid w:val="00EE5BFF"/>
    <w:rsid w:val="00EF69B7"/>
    <w:rsid w:val="00F31CFD"/>
    <w:rsid w:val="0100197E"/>
    <w:rsid w:val="012A2D5D"/>
    <w:rsid w:val="013025C9"/>
    <w:rsid w:val="01794C2B"/>
    <w:rsid w:val="01B02961"/>
    <w:rsid w:val="01BE4761"/>
    <w:rsid w:val="01E07AEB"/>
    <w:rsid w:val="021B72E0"/>
    <w:rsid w:val="02562D3C"/>
    <w:rsid w:val="03CA16D8"/>
    <w:rsid w:val="03DE53B1"/>
    <w:rsid w:val="03E37DAC"/>
    <w:rsid w:val="046C071D"/>
    <w:rsid w:val="049B2C4E"/>
    <w:rsid w:val="04EA27F5"/>
    <w:rsid w:val="05410899"/>
    <w:rsid w:val="059C6A90"/>
    <w:rsid w:val="05EE01A3"/>
    <w:rsid w:val="05F66A3B"/>
    <w:rsid w:val="063549EA"/>
    <w:rsid w:val="06385DC9"/>
    <w:rsid w:val="06402011"/>
    <w:rsid w:val="06600DE2"/>
    <w:rsid w:val="068E7F5D"/>
    <w:rsid w:val="070B3481"/>
    <w:rsid w:val="070D440C"/>
    <w:rsid w:val="071628EB"/>
    <w:rsid w:val="071B6DC4"/>
    <w:rsid w:val="07731537"/>
    <w:rsid w:val="07A07DFC"/>
    <w:rsid w:val="07DB4F81"/>
    <w:rsid w:val="08067A56"/>
    <w:rsid w:val="081905F1"/>
    <w:rsid w:val="081C71F6"/>
    <w:rsid w:val="085A6544"/>
    <w:rsid w:val="086544B0"/>
    <w:rsid w:val="08702630"/>
    <w:rsid w:val="098D7193"/>
    <w:rsid w:val="0A8B5914"/>
    <w:rsid w:val="0B1975B1"/>
    <w:rsid w:val="0B565294"/>
    <w:rsid w:val="0B7E5017"/>
    <w:rsid w:val="0B8425A7"/>
    <w:rsid w:val="0B84335E"/>
    <w:rsid w:val="0BCA7826"/>
    <w:rsid w:val="0BCE0C2D"/>
    <w:rsid w:val="0BF265A6"/>
    <w:rsid w:val="0BF31494"/>
    <w:rsid w:val="0C1A75C3"/>
    <w:rsid w:val="0C3E6C6A"/>
    <w:rsid w:val="0C543B91"/>
    <w:rsid w:val="0C963F29"/>
    <w:rsid w:val="0CB14516"/>
    <w:rsid w:val="0CB34D27"/>
    <w:rsid w:val="0CCA790C"/>
    <w:rsid w:val="0D0570B4"/>
    <w:rsid w:val="0D063FA6"/>
    <w:rsid w:val="0D3316B0"/>
    <w:rsid w:val="0D36094F"/>
    <w:rsid w:val="0D544F98"/>
    <w:rsid w:val="0D705330"/>
    <w:rsid w:val="0D7D0819"/>
    <w:rsid w:val="0E007183"/>
    <w:rsid w:val="0E731C9C"/>
    <w:rsid w:val="0EA73BC2"/>
    <w:rsid w:val="0EBB49BC"/>
    <w:rsid w:val="0ED75345"/>
    <w:rsid w:val="0F81503D"/>
    <w:rsid w:val="1062089A"/>
    <w:rsid w:val="10816AF2"/>
    <w:rsid w:val="109C41F6"/>
    <w:rsid w:val="10D74C5D"/>
    <w:rsid w:val="10E8120C"/>
    <w:rsid w:val="10ED7429"/>
    <w:rsid w:val="113F3415"/>
    <w:rsid w:val="118A4B1B"/>
    <w:rsid w:val="11AE6CCD"/>
    <w:rsid w:val="11E92105"/>
    <w:rsid w:val="120C5D9A"/>
    <w:rsid w:val="122074C7"/>
    <w:rsid w:val="131A6F49"/>
    <w:rsid w:val="131B14B3"/>
    <w:rsid w:val="13C45191"/>
    <w:rsid w:val="140009CC"/>
    <w:rsid w:val="14434B00"/>
    <w:rsid w:val="15452D34"/>
    <w:rsid w:val="15584080"/>
    <w:rsid w:val="158F13B7"/>
    <w:rsid w:val="15A7249A"/>
    <w:rsid w:val="15AA2CD3"/>
    <w:rsid w:val="15CB4DE8"/>
    <w:rsid w:val="16052BA9"/>
    <w:rsid w:val="16165E62"/>
    <w:rsid w:val="16B3517F"/>
    <w:rsid w:val="17060157"/>
    <w:rsid w:val="17922DD9"/>
    <w:rsid w:val="179D5657"/>
    <w:rsid w:val="17BA7643"/>
    <w:rsid w:val="17C4106A"/>
    <w:rsid w:val="17E54840"/>
    <w:rsid w:val="182C2C28"/>
    <w:rsid w:val="185106F5"/>
    <w:rsid w:val="18A15A90"/>
    <w:rsid w:val="1944262B"/>
    <w:rsid w:val="197362AB"/>
    <w:rsid w:val="1981744D"/>
    <w:rsid w:val="1990783B"/>
    <w:rsid w:val="19B10D1B"/>
    <w:rsid w:val="19BB02AB"/>
    <w:rsid w:val="19DF08BE"/>
    <w:rsid w:val="19FD295F"/>
    <w:rsid w:val="1AED3FDE"/>
    <w:rsid w:val="1AF13A01"/>
    <w:rsid w:val="1B1051E1"/>
    <w:rsid w:val="1B1A786F"/>
    <w:rsid w:val="1B387C23"/>
    <w:rsid w:val="1BA429F8"/>
    <w:rsid w:val="1C4105B6"/>
    <w:rsid w:val="1C9A14F1"/>
    <w:rsid w:val="1CB940C9"/>
    <w:rsid w:val="1CC0541F"/>
    <w:rsid w:val="1D0010D4"/>
    <w:rsid w:val="1D2020E2"/>
    <w:rsid w:val="1DAE5F46"/>
    <w:rsid w:val="1DB95A28"/>
    <w:rsid w:val="1E032529"/>
    <w:rsid w:val="1E21593A"/>
    <w:rsid w:val="1EDB498F"/>
    <w:rsid w:val="1EFB65DE"/>
    <w:rsid w:val="1F1A7AE4"/>
    <w:rsid w:val="1F561F8D"/>
    <w:rsid w:val="1F563794"/>
    <w:rsid w:val="1F900A18"/>
    <w:rsid w:val="1F9022D4"/>
    <w:rsid w:val="1F9A33E6"/>
    <w:rsid w:val="1FB57F65"/>
    <w:rsid w:val="1FE6577C"/>
    <w:rsid w:val="20C038C0"/>
    <w:rsid w:val="20DA605B"/>
    <w:rsid w:val="21617B18"/>
    <w:rsid w:val="21B71839"/>
    <w:rsid w:val="21C1010D"/>
    <w:rsid w:val="21CA3CEC"/>
    <w:rsid w:val="21D83AB0"/>
    <w:rsid w:val="21DC0DB8"/>
    <w:rsid w:val="22104B3A"/>
    <w:rsid w:val="223016D7"/>
    <w:rsid w:val="22731CA0"/>
    <w:rsid w:val="229F667B"/>
    <w:rsid w:val="22CA06FB"/>
    <w:rsid w:val="22DA2BBB"/>
    <w:rsid w:val="22DB73D6"/>
    <w:rsid w:val="230E529E"/>
    <w:rsid w:val="234731AD"/>
    <w:rsid w:val="23800EFC"/>
    <w:rsid w:val="244566A3"/>
    <w:rsid w:val="246B36AA"/>
    <w:rsid w:val="24B37641"/>
    <w:rsid w:val="24EE725D"/>
    <w:rsid w:val="25091319"/>
    <w:rsid w:val="252F65ED"/>
    <w:rsid w:val="2544713F"/>
    <w:rsid w:val="255B3647"/>
    <w:rsid w:val="25C93520"/>
    <w:rsid w:val="25F73B74"/>
    <w:rsid w:val="263A64B6"/>
    <w:rsid w:val="267473DF"/>
    <w:rsid w:val="26926C79"/>
    <w:rsid w:val="269F7D85"/>
    <w:rsid w:val="26A33439"/>
    <w:rsid w:val="26C70CC4"/>
    <w:rsid w:val="26D82D5E"/>
    <w:rsid w:val="271E756A"/>
    <w:rsid w:val="274E3F48"/>
    <w:rsid w:val="277C606C"/>
    <w:rsid w:val="27C40F04"/>
    <w:rsid w:val="27FB7BB7"/>
    <w:rsid w:val="27FC3C58"/>
    <w:rsid w:val="27FE26D5"/>
    <w:rsid w:val="28556E2F"/>
    <w:rsid w:val="28661492"/>
    <w:rsid w:val="289911E2"/>
    <w:rsid w:val="28A233ED"/>
    <w:rsid w:val="29710FC0"/>
    <w:rsid w:val="29982D41"/>
    <w:rsid w:val="29C23955"/>
    <w:rsid w:val="2A0408B2"/>
    <w:rsid w:val="2A290690"/>
    <w:rsid w:val="2A642BE3"/>
    <w:rsid w:val="2A8A6FFC"/>
    <w:rsid w:val="2A9D2042"/>
    <w:rsid w:val="2A9E07DF"/>
    <w:rsid w:val="2AD442EE"/>
    <w:rsid w:val="2B0C4948"/>
    <w:rsid w:val="2B652369"/>
    <w:rsid w:val="2BB1684E"/>
    <w:rsid w:val="2BBD29E0"/>
    <w:rsid w:val="2C0F4656"/>
    <w:rsid w:val="2C10039D"/>
    <w:rsid w:val="2C1E4912"/>
    <w:rsid w:val="2C590F56"/>
    <w:rsid w:val="2CA55DAF"/>
    <w:rsid w:val="2D0115CF"/>
    <w:rsid w:val="2D0A14F8"/>
    <w:rsid w:val="2D6211B1"/>
    <w:rsid w:val="2D71392C"/>
    <w:rsid w:val="2DA77CFF"/>
    <w:rsid w:val="2DBF7D64"/>
    <w:rsid w:val="2DC37425"/>
    <w:rsid w:val="2DD3476B"/>
    <w:rsid w:val="2DD83D18"/>
    <w:rsid w:val="2E08163D"/>
    <w:rsid w:val="2E3871C1"/>
    <w:rsid w:val="2E6603AE"/>
    <w:rsid w:val="2E7C6945"/>
    <w:rsid w:val="2E877853"/>
    <w:rsid w:val="2E910B6E"/>
    <w:rsid w:val="2E9B200D"/>
    <w:rsid w:val="2EA30A7D"/>
    <w:rsid w:val="2ECD05D2"/>
    <w:rsid w:val="2EFC48A9"/>
    <w:rsid w:val="2F3018E7"/>
    <w:rsid w:val="2F7E5E14"/>
    <w:rsid w:val="2FDE4320"/>
    <w:rsid w:val="301028CF"/>
    <w:rsid w:val="30503287"/>
    <w:rsid w:val="30DA4E9D"/>
    <w:rsid w:val="310F7A1E"/>
    <w:rsid w:val="311459CE"/>
    <w:rsid w:val="314E19A9"/>
    <w:rsid w:val="31CC040E"/>
    <w:rsid w:val="31DD09DA"/>
    <w:rsid w:val="31E60003"/>
    <w:rsid w:val="324011CB"/>
    <w:rsid w:val="326144CA"/>
    <w:rsid w:val="328775E5"/>
    <w:rsid w:val="330E242D"/>
    <w:rsid w:val="33286150"/>
    <w:rsid w:val="33873BBE"/>
    <w:rsid w:val="33BE734B"/>
    <w:rsid w:val="33CF1C9F"/>
    <w:rsid w:val="34085DA0"/>
    <w:rsid w:val="3414249C"/>
    <w:rsid w:val="341C600D"/>
    <w:rsid w:val="344438F8"/>
    <w:rsid w:val="34652CC1"/>
    <w:rsid w:val="34842746"/>
    <w:rsid w:val="3498173D"/>
    <w:rsid w:val="35915A92"/>
    <w:rsid w:val="35B27A65"/>
    <w:rsid w:val="35BA7182"/>
    <w:rsid w:val="35D371EF"/>
    <w:rsid w:val="362C6080"/>
    <w:rsid w:val="3639015F"/>
    <w:rsid w:val="363B341C"/>
    <w:rsid w:val="364E524D"/>
    <w:rsid w:val="368C6AC2"/>
    <w:rsid w:val="36920CB7"/>
    <w:rsid w:val="36B57A84"/>
    <w:rsid w:val="36CF4964"/>
    <w:rsid w:val="37205126"/>
    <w:rsid w:val="372D157D"/>
    <w:rsid w:val="37AA119D"/>
    <w:rsid w:val="37FC0BDB"/>
    <w:rsid w:val="38734313"/>
    <w:rsid w:val="389050C0"/>
    <w:rsid w:val="389B251C"/>
    <w:rsid w:val="38A769BA"/>
    <w:rsid w:val="38D1551F"/>
    <w:rsid w:val="393F3BDA"/>
    <w:rsid w:val="394E3776"/>
    <w:rsid w:val="39605E8C"/>
    <w:rsid w:val="396144EE"/>
    <w:rsid w:val="39636091"/>
    <w:rsid w:val="3AAD63BF"/>
    <w:rsid w:val="3ADF44EB"/>
    <w:rsid w:val="3AFF545A"/>
    <w:rsid w:val="3B1E1FE5"/>
    <w:rsid w:val="3B271D94"/>
    <w:rsid w:val="3B2C5416"/>
    <w:rsid w:val="3C027F16"/>
    <w:rsid w:val="3C486421"/>
    <w:rsid w:val="3C8566D1"/>
    <w:rsid w:val="3CBC3852"/>
    <w:rsid w:val="3CE26811"/>
    <w:rsid w:val="3CEB13BF"/>
    <w:rsid w:val="3D1D3E3E"/>
    <w:rsid w:val="3D451A33"/>
    <w:rsid w:val="3D4807CC"/>
    <w:rsid w:val="3D560BB3"/>
    <w:rsid w:val="3D757DB2"/>
    <w:rsid w:val="3D995918"/>
    <w:rsid w:val="3D9C04DC"/>
    <w:rsid w:val="3DE610E7"/>
    <w:rsid w:val="3E222ECB"/>
    <w:rsid w:val="3E2552FE"/>
    <w:rsid w:val="3E584655"/>
    <w:rsid w:val="3E7922BD"/>
    <w:rsid w:val="3ED17076"/>
    <w:rsid w:val="3EE64727"/>
    <w:rsid w:val="3F1C06CA"/>
    <w:rsid w:val="3F9246C7"/>
    <w:rsid w:val="3FAE3AE9"/>
    <w:rsid w:val="3FAF7C6B"/>
    <w:rsid w:val="3FD9755E"/>
    <w:rsid w:val="3FDE0B26"/>
    <w:rsid w:val="400926F9"/>
    <w:rsid w:val="405D35DD"/>
    <w:rsid w:val="40F32D93"/>
    <w:rsid w:val="41231C4D"/>
    <w:rsid w:val="41386791"/>
    <w:rsid w:val="41777A0C"/>
    <w:rsid w:val="417D7D31"/>
    <w:rsid w:val="41C05371"/>
    <w:rsid w:val="423F1670"/>
    <w:rsid w:val="42C22905"/>
    <w:rsid w:val="42DC232A"/>
    <w:rsid w:val="42E4358E"/>
    <w:rsid w:val="4341212D"/>
    <w:rsid w:val="437D0A61"/>
    <w:rsid w:val="4399133D"/>
    <w:rsid w:val="43C97107"/>
    <w:rsid w:val="442255E8"/>
    <w:rsid w:val="444E005F"/>
    <w:rsid w:val="44AA02FE"/>
    <w:rsid w:val="44B42662"/>
    <w:rsid w:val="44C8040E"/>
    <w:rsid w:val="44D779C8"/>
    <w:rsid w:val="44F2526D"/>
    <w:rsid w:val="45063B72"/>
    <w:rsid w:val="45477A2B"/>
    <w:rsid w:val="455A6FE4"/>
    <w:rsid w:val="45666BE9"/>
    <w:rsid w:val="45701D43"/>
    <w:rsid w:val="45755590"/>
    <w:rsid w:val="45781E24"/>
    <w:rsid w:val="458330F2"/>
    <w:rsid w:val="45FA434D"/>
    <w:rsid w:val="46226038"/>
    <w:rsid w:val="46253634"/>
    <w:rsid w:val="463B24F8"/>
    <w:rsid w:val="464A0FA9"/>
    <w:rsid w:val="467F2877"/>
    <w:rsid w:val="46AF7DF9"/>
    <w:rsid w:val="46CE4980"/>
    <w:rsid w:val="46F00716"/>
    <w:rsid w:val="47C626AC"/>
    <w:rsid w:val="480905B6"/>
    <w:rsid w:val="482B4998"/>
    <w:rsid w:val="484C7179"/>
    <w:rsid w:val="486163AB"/>
    <w:rsid w:val="48A91758"/>
    <w:rsid w:val="48AF7AFA"/>
    <w:rsid w:val="49164F90"/>
    <w:rsid w:val="49442A3B"/>
    <w:rsid w:val="49C47157"/>
    <w:rsid w:val="49EA1E0E"/>
    <w:rsid w:val="49F44441"/>
    <w:rsid w:val="4A077A0F"/>
    <w:rsid w:val="4A666E26"/>
    <w:rsid w:val="4B216ABE"/>
    <w:rsid w:val="4B2A2C59"/>
    <w:rsid w:val="4B4B75B2"/>
    <w:rsid w:val="4B644E76"/>
    <w:rsid w:val="4B7F6ABA"/>
    <w:rsid w:val="4BD65EF8"/>
    <w:rsid w:val="4BEA2775"/>
    <w:rsid w:val="4BF34365"/>
    <w:rsid w:val="4C49230A"/>
    <w:rsid w:val="4C6B4243"/>
    <w:rsid w:val="4CC17E46"/>
    <w:rsid w:val="4CCD344C"/>
    <w:rsid w:val="4D1A0B91"/>
    <w:rsid w:val="4D405DC7"/>
    <w:rsid w:val="4D491ABB"/>
    <w:rsid w:val="4D623FB8"/>
    <w:rsid w:val="4D780044"/>
    <w:rsid w:val="4DA072C6"/>
    <w:rsid w:val="4DB41075"/>
    <w:rsid w:val="4E8C3D1D"/>
    <w:rsid w:val="4EA66166"/>
    <w:rsid w:val="4EB31611"/>
    <w:rsid w:val="4EE97171"/>
    <w:rsid w:val="4EEC1342"/>
    <w:rsid w:val="4EFA0828"/>
    <w:rsid w:val="4F6B2C7D"/>
    <w:rsid w:val="4F7A181D"/>
    <w:rsid w:val="4FD77D96"/>
    <w:rsid w:val="4FEC0734"/>
    <w:rsid w:val="50165A13"/>
    <w:rsid w:val="501F5D5F"/>
    <w:rsid w:val="5089091E"/>
    <w:rsid w:val="50CC7124"/>
    <w:rsid w:val="50FD29B2"/>
    <w:rsid w:val="511313D2"/>
    <w:rsid w:val="51243ABC"/>
    <w:rsid w:val="516F272F"/>
    <w:rsid w:val="518919A7"/>
    <w:rsid w:val="51CB7354"/>
    <w:rsid w:val="51F03919"/>
    <w:rsid w:val="51F27A7D"/>
    <w:rsid w:val="51FB2046"/>
    <w:rsid w:val="520027F7"/>
    <w:rsid w:val="52135972"/>
    <w:rsid w:val="5228447E"/>
    <w:rsid w:val="528A104B"/>
    <w:rsid w:val="52D34D1B"/>
    <w:rsid w:val="52D833B7"/>
    <w:rsid w:val="52E3145C"/>
    <w:rsid w:val="53E913DE"/>
    <w:rsid w:val="54120B92"/>
    <w:rsid w:val="542C22C3"/>
    <w:rsid w:val="547E562C"/>
    <w:rsid w:val="54B81181"/>
    <w:rsid w:val="54BE2939"/>
    <w:rsid w:val="55457CC0"/>
    <w:rsid w:val="5557726A"/>
    <w:rsid w:val="55BD0AB5"/>
    <w:rsid w:val="55CD7DD3"/>
    <w:rsid w:val="55DC5748"/>
    <w:rsid w:val="567356F4"/>
    <w:rsid w:val="56744EBD"/>
    <w:rsid w:val="56800D57"/>
    <w:rsid w:val="569A5ECF"/>
    <w:rsid w:val="574F0BF7"/>
    <w:rsid w:val="57641DF3"/>
    <w:rsid w:val="57B46A6B"/>
    <w:rsid w:val="57B66499"/>
    <w:rsid w:val="58313F91"/>
    <w:rsid w:val="583E1681"/>
    <w:rsid w:val="586376CB"/>
    <w:rsid w:val="58A257CF"/>
    <w:rsid w:val="58A96CEF"/>
    <w:rsid w:val="58C57D88"/>
    <w:rsid w:val="58DE12AB"/>
    <w:rsid w:val="59180B8C"/>
    <w:rsid w:val="595E1AC4"/>
    <w:rsid w:val="598603AC"/>
    <w:rsid w:val="59C06DF6"/>
    <w:rsid w:val="59F90BE7"/>
    <w:rsid w:val="5A020DBA"/>
    <w:rsid w:val="5A251DC3"/>
    <w:rsid w:val="5AAD3909"/>
    <w:rsid w:val="5AE673E9"/>
    <w:rsid w:val="5AF952C2"/>
    <w:rsid w:val="5AFE466B"/>
    <w:rsid w:val="5B0E00E3"/>
    <w:rsid w:val="5B3B2CE8"/>
    <w:rsid w:val="5B5B581B"/>
    <w:rsid w:val="5B7049BC"/>
    <w:rsid w:val="5B9417A8"/>
    <w:rsid w:val="5BD11C7D"/>
    <w:rsid w:val="5BD52218"/>
    <w:rsid w:val="5BDC626E"/>
    <w:rsid w:val="5C027B5D"/>
    <w:rsid w:val="5C6B4C0B"/>
    <w:rsid w:val="5C7135B3"/>
    <w:rsid w:val="5CE50F45"/>
    <w:rsid w:val="5CF83582"/>
    <w:rsid w:val="5D012A6B"/>
    <w:rsid w:val="5D496DE7"/>
    <w:rsid w:val="5D656189"/>
    <w:rsid w:val="5D9829FB"/>
    <w:rsid w:val="5DAA0609"/>
    <w:rsid w:val="5E620BE9"/>
    <w:rsid w:val="5E634127"/>
    <w:rsid w:val="5E6D7C5B"/>
    <w:rsid w:val="5E7D74BF"/>
    <w:rsid w:val="5E8900FD"/>
    <w:rsid w:val="5E9C3302"/>
    <w:rsid w:val="5EC53994"/>
    <w:rsid w:val="5EE76D5F"/>
    <w:rsid w:val="5EEA6262"/>
    <w:rsid w:val="5EF321E1"/>
    <w:rsid w:val="5EF83999"/>
    <w:rsid w:val="5F20775F"/>
    <w:rsid w:val="5F471E3A"/>
    <w:rsid w:val="5F81606D"/>
    <w:rsid w:val="5F951BFC"/>
    <w:rsid w:val="5FE414FC"/>
    <w:rsid w:val="5FE63EFA"/>
    <w:rsid w:val="605058FB"/>
    <w:rsid w:val="607A062D"/>
    <w:rsid w:val="6090345B"/>
    <w:rsid w:val="609B0AE2"/>
    <w:rsid w:val="60C81567"/>
    <w:rsid w:val="60FC7CC9"/>
    <w:rsid w:val="61090D6F"/>
    <w:rsid w:val="61192735"/>
    <w:rsid w:val="611B08F8"/>
    <w:rsid w:val="6182246D"/>
    <w:rsid w:val="61A83881"/>
    <w:rsid w:val="61BB35C9"/>
    <w:rsid w:val="61F51DF1"/>
    <w:rsid w:val="61FF2223"/>
    <w:rsid w:val="62433362"/>
    <w:rsid w:val="62750805"/>
    <w:rsid w:val="627E5A48"/>
    <w:rsid w:val="628B76DB"/>
    <w:rsid w:val="62AA56D9"/>
    <w:rsid w:val="62EF429A"/>
    <w:rsid w:val="62FF2BF5"/>
    <w:rsid w:val="63535397"/>
    <w:rsid w:val="6355049B"/>
    <w:rsid w:val="63A1568E"/>
    <w:rsid w:val="63DB2701"/>
    <w:rsid w:val="640E0D1C"/>
    <w:rsid w:val="643C1786"/>
    <w:rsid w:val="64432A90"/>
    <w:rsid w:val="64811A4F"/>
    <w:rsid w:val="65145EA0"/>
    <w:rsid w:val="656E4B8C"/>
    <w:rsid w:val="661975CE"/>
    <w:rsid w:val="664E73A9"/>
    <w:rsid w:val="66874F34"/>
    <w:rsid w:val="668F6514"/>
    <w:rsid w:val="66B273DF"/>
    <w:rsid w:val="66BA3A53"/>
    <w:rsid w:val="66F969E9"/>
    <w:rsid w:val="67074073"/>
    <w:rsid w:val="673511CA"/>
    <w:rsid w:val="676324DD"/>
    <w:rsid w:val="67B45FBA"/>
    <w:rsid w:val="67BE033A"/>
    <w:rsid w:val="68087E36"/>
    <w:rsid w:val="68287297"/>
    <w:rsid w:val="685E2B9A"/>
    <w:rsid w:val="686E2A74"/>
    <w:rsid w:val="68A23858"/>
    <w:rsid w:val="68B600F3"/>
    <w:rsid w:val="68B72819"/>
    <w:rsid w:val="68CD2A2C"/>
    <w:rsid w:val="69A33EA4"/>
    <w:rsid w:val="69C81376"/>
    <w:rsid w:val="69DF2540"/>
    <w:rsid w:val="6A4B4724"/>
    <w:rsid w:val="6A4D350F"/>
    <w:rsid w:val="6A6239A4"/>
    <w:rsid w:val="6ADA700B"/>
    <w:rsid w:val="6AFE3D9B"/>
    <w:rsid w:val="6B1B7C09"/>
    <w:rsid w:val="6BB579F3"/>
    <w:rsid w:val="6BE007D5"/>
    <w:rsid w:val="6BE80DAC"/>
    <w:rsid w:val="6C5D4BB6"/>
    <w:rsid w:val="6C7A3239"/>
    <w:rsid w:val="6C802D6E"/>
    <w:rsid w:val="6CF955DB"/>
    <w:rsid w:val="6D7B68DD"/>
    <w:rsid w:val="6D9B2D1B"/>
    <w:rsid w:val="6DB92E22"/>
    <w:rsid w:val="6DFE2896"/>
    <w:rsid w:val="6E0B2061"/>
    <w:rsid w:val="6EA869AE"/>
    <w:rsid w:val="6ECF40F0"/>
    <w:rsid w:val="6EDC46F1"/>
    <w:rsid w:val="6F1D17C0"/>
    <w:rsid w:val="6F1E2151"/>
    <w:rsid w:val="6F2D3BBD"/>
    <w:rsid w:val="6F567A09"/>
    <w:rsid w:val="6FF76C80"/>
    <w:rsid w:val="700A0B9F"/>
    <w:rsid w:val="701B503F"/>
    <w:rsid w:val="70A15482"/>
    <w:rsid w:val="70C16130"/>
    <w:rsid w:val="71286E5D"/>
    <w:rsid w:val="71596CF6"/>
    <w:rsid w:val="71911D4F"/>
    <w:rsid w:val="71B703A2"/>
    <w:rsid w:val="71C0278C"/>
    <w:rsid w:val="71CF5554"/>
    <w:rsid w:val="71F63E5B"/>
    <w:rsid w:val="723F5AE7"/>
    <w:rsid w:val="725B6299"/>
    <w:rsid w:val="727A4996"/>
    <w:rsid w:val="72872902"/>
    <w:rsid w:val="72926D16"/>
    <w:rsid w:val="72D77C32"/>
    <w:rsid w:val="72F6440A"/>
    <w:rsid w:val="73512C36"/>
    <w:rsid w:val="73711D92"/>
    <w:rsid w:val="73C1319D"/>
    <w:rsid w:val="74063252"/>
    <w:rsid w:val="741050A2"/>
    <w:rsid w:val="74304582"/>
    <w:rsid w:val="749E238C"/>
    <w:rsid w:val="753D2958"/>
    <w:rsid w:val="75751E63"/>
    <w:rsid w:val="75EA55EC"/>
    <w:rsid w:val="76171C7F"/>
    <w:rsid w:val="761D5B3D"/>
    <w:rsid w:val="76341286"/>
    <w:rsid w:val="76363104"/>
    <w:rsid w:val="76395199"/>
    <w:rsid w:val="7672407F"/>
    <w:rsid w:val="76D07F80"/>
    <w:rsid w:val="774F5708"/>
    <w:rsid w:val="7761492A"/>
    <w:rsid w:val="77636D28"/>
    <w:rsid w:val="77C11727"/>
    <w:rsid w:val="77C64CFD"/>
    <w:rsid w:val="784F072C"/>
    <w:rsid w:val="78554427"/>
    <w:rsid w:val="78640C5E"/>
    <w:rsid w:val="78986C38"/>
    <w:rsid w:val="78C45412"/>
    <w:rsid w:val="78C70E1B"/>
    <w:rsid w:val="790A4C8C"/>
    <w:rsid w:val="792A3166"/>
    <w:rsid w:val="794B61E0"/>
    <w:rsid w:val="794C478F"/>
    <w:rsid w:val="79766418"/>
    <w:rsid w:val="797D11C1"/>
    <w:rsid w:val="799C7865"/>
    <w:rsid w:val="79C5370B"/>
    <w:rsid w:val="7A001B63"/>
    <w:rsid w:val="7A0603C9"/>
    <w:rsid w:val="7A2A3046"/>
    <w:rsid w:val="7A43464F"/>
    <w:rsid w:val="7A482902"/>
    <w:rsid w:val="7A4A1C77"/>
    <w:rsid w:val="7A631D85"/>
    <w:rsid w:val="7AA53555"/>
    <w:rsid w:val="7ABD3CC3"/>
    <w:rsid w:val="7AC14235"/>
    <w:rsid w:val="7B0F6427"/>
    <w:rsid w:val="7B4974A1"/>
    <w:rsid w:val="7B626040"/>
    <w:rsid w:val="7B864DB7"/>
    <w:rsid w:val="7BA53EF6"/>
    <w:rsid w:val="7C055AF0"/>
    <w:rsid w:val="7C2860CD"/>
    <w:rsid w:val="7C3970C5"/>
    <w:rsid w:val="7C9041BC"/>
    <w:rsid w:val="7CB355ED"/>
    <w:rsid w:val="7CEA60C3"/>
    <w:rsid w:val="7D480AC1"/>
    <w:rsid w:val="7DD91F40"/>
    <w:rsid w:val="7DFA5C31"/>
    <w:rsid w:val="7DFD4468"/>
    <w:rsid w:val="7E023083"/>
    <w:rsid w:val="7E1E3921"/>
    <w:rsid w:val="7E1F4C5C"/>
    <w:rsid w:val="7E203C38"/>
    <w:rsid w:val="7E611864"/>
    <w:rsid w:val="7E9F27D6"/>
    <w:rsid w:val="7EB16BAF"/>
    <w:rsid w:val="7EDC542A"/>
    <w:rsid w:val="7EFA463C"/>
    <w:rsid w:val="7F6E2CC2"/>
    <w:rsid w:val="7F85391A"/>
    <w:rsid w:val="7F8D0D0F"/>
    <w:rsid w:val="7F965D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5">
    <w:name w:val="FollowedHyperlink"/>
    <w:basedOn w:val="4"/>
    <w:qFormat/>
    <w:uiPriority w:val="0"/>
    <w:rPr>
      <w:color w:val="000000"/>
      <w:u w:val="single"/>
    </w:rPr>
  </w:style>
  <w:style w:type="character" w:styleId="6">
    <w:name w:val="Hyperlink"/>
    <w:basedOn w:val="4"/>
    <w:qFormat/>
    <w:uiPriority w:val="0"/>
    <w:rPr>
      <w:color w:val="000000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54</Words>
  <Characters>309</Characters>
  <Lines>2</Lines>
  <Paragraphs>1</Paragraphs>
  <TotalTime>32</TotalTime>
  <ScaleCrop>false</ScaleCrop>
  <LinksUpToDate>false</LinksUpToDate>
  <CharactersWithSpaces>362</CharactersWithSpaces>
  <Application>WPS Office_11.1.0.9912_F1E327BC-269C-435d-A152-05C5408002CA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2018-09-19T01:19:00Z</dcterms:created>
  <dc:creator>Administrator</dc:creator>
  <cp:lastModifiedBy>施胜利</cp:lastModifiedBy>
  <dcterms:modified xsi:type="dcterms:W3CDTF">2020-09-03T04:15:12Z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2052-11.1.0.9912</vt:lpwstr>
  </property>
</Properties>
</file>