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color w:val="000000"/>
        </w:rPr>
        <w:t>青浦第三水厂管网水</w:t>
      </w:r>
      <w:r>
        <w:rPr>
          <w:rStyle w:val="5"/>
          <w:color w:val="333333"/>
        </w:rPr>
        <w:t>7项指标（</w:t>
      </w:r>
      <w:r>
        <w:rPr>
          <w:rStyle w:val="5"/>
          <w:rFonts w:hint="eastAsia"/>
          <w:color w:val="333333"/>
          <w:lang w:val="en-US" w:eastAsia="zh-CN"/>
        </w:rPr>
        <w:t>20.01.01-15</w:t>
      </w:r>
      <w:r>
        <w:rPr>
          <w:rStyle w:val="5"/>
          <w:color w:val="333333"/>
        </w:rPr>
        <w:t>）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14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19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100.00%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76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09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52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28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43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25F83"/>
    <w:rsid w:val="01C82379"/>
    <w:rsid w:val="02E86C10"/>
    <w:rsid w:val="03350970"/>
    <w:rsid w:val="05901EBE"/>
    <w:rsid w:val="0A036B9E"/>
    <w:rsid w:val="0A5F0E2D"/>
    <w:rsid w:val="12B423D3"/>
    <w:rsid w:val="13F84E62"/>
    <w:rsid w:val="39CB461F"/>
    <w:rsid w:val="5F800986"/>
    <w:rsid w:val="68850E7E"/>
    <w:rsid w:val="6F772D65"/>
    <w:rsid w:val="7318201E"/>
    <w:rsid w:val="738B312D"/>
    <w:rsid w:val="73972221"/>
    <w:rsid w:val="75E65413"/>
    <w:rsid w:val="766B004E"/>
    <w:rsid w:val="796C0E6F"/>
    <w:rsid w:val="7AC25F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single"/>
    </w:rPr>
  </w:style>
  <w:style w:type="character" w:styleId="7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2018-07-18T02:28:00Z</dcterms:created>
  <dc:creator>Administrator</dc:creator>
  <cp:lastModifiedBy>Jane</cp:lastModifiedBy>
  <dcterms:modified xsi:type="dcterms:W3CDTF">2020-01-21T00:10:51Z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