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3CA16D8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554427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2019-04-12T00:46:41Z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